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659"/>
        <w:gridCol w:w="1662"/>
        <w:gridCol w:w="3342"/>
        <w:gridCol w:w="3759"/>
        <w:gridCol w:w="2798"/>
      </w:tblGrid>
      <w:tr w:rsidR="007D3DC0" w:rsidTr="00972B3E">
        <w:trPr>
          <w:trHeight w:val="282"/>
        </w:trPr>
        <w:tc>
          <w:tcPr>
            <w:tcW w:w="2659" w:type="dxa"/>
            <w:vMerge w:val="restart"/>
          </w:tcPr>
          <w:p w:rsidR="007D3DC0" w:rsidRDefault="007D3DC0" w:rsidP="007D1B61">
            <w:bookmarkStart w:id="0" w:name="_GoBack"/>
            <w:bookmarkEnd w:id="0"/>
          </w:p>
          <w:p w:rsidR="007D3DC0" w:rsidRDefault="007D3DC0" w:rsidP="007D1B61"/>
          <w:p w:rsidR="007D3DC0" w:rsidRDefault="007D3DC0" w:rsidP="007D1B61"/>
          <w:p w:rsidR="007D3DC0" w:rsidRDefault="007D3DC0" w:rsidP="007D1B61"/>
          <w:p w:rsidR="007D3DC0" w:rsidRDefault="007D3DC0" w:rsidP="007D1B61"/>
          <w:p w:rsidR="007D3DC0" w:rsidRDefault="007D3DC0" w:rsidP="007D1B61"/>
          <w:p w:rsidR="007D3DC0" w:rsidRDefault="007D3DC0" w:rsidP="007D1B61"/>
          <w:p w:rsidR="007D3DC0" w:rsidRDefault="007D3DC0" w:rsidP="007D1B61"/>
          <w:p w:rsidR="007D3DC0" w:rsidRDefault="007D3DC0" w:rsidP="007D1B61"/>
          <w:p w:rsidR="007D3DC0" w:rsidRPr="007D3DC0" w:rsidRDefault="007D3DC0" w:rsidP="007D1B61">
            <w:pPr>
              <w:rPr>
                <w:b/>
                <w:sz w:val="56"/>
              </w:rPr>
            </w:pPr>
          </w:p>
          <w:p w:rsidR="007D3DC0" w:rsidRDefault="007D3DC0" w:rsidP="007D1B61">
            <w:r w:rsidRPr="007D3DC0">
              <w:rPr>
                <w:b/>
                <w:sz w:val="56"/>
              </w:rPr>
              <w:t>DYSLEXIE</w:t>
            </w:r>
          </w:p>
        </w:tc>
        <w:tc>
          <w:tcPr>
            <w:tcW w:w="1662" w:type="dxa"/>
            <w:vMerge w:val="restart"/>
            <w:vAlign w:val="center"/>
          </w:tcPr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 LECTURE</w:t>
            </w:r>
          </w:p>
        </w:tc>
        <w:tc>
          <w:tcPr>
            <w:tcW w:w="3342" w:type="dxa"/>
            <w:vMerge w:val="restart"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Lenteur                                                </w:t>
            </w:r>
          </w:p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Hésitation                                            </w:t>
            </w:r>
          </w:p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Saut de lettres                                     </w:t>
            </w:r>
          </w:p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Erreurs de décodage                           </w:t>
            </w:r>
          </w:p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Absence de lecture                              </w:t>
            </w:r>
          </w:p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Lenteur                                                </w:t>
            </w:r>
          </w:p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Hésitation                                            </w:t>
            </w:r>
          </w:p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Saut de lettres                                     </w:t>
            </w:r>
          </w:p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Erreurs de décodage                           </w:t>
            </w:r>
          </w:p>
        </w:tc>
        <w:tc>
          <w:tcPr>
            <w:tcW w:w="3759" w:type="dxa"/>
            <w:vAlign w:val="bottom"/>
          </w:tcPr>
          <w:p w:rsidR="007D3DC0" w:rsidRPr="00D658FA" w:rsidRDefault="007D3DC0" w:rsidP="007D1B61">
            <w:pPr>
              <w:rPr>
                <w:sz w:val="20"/>
                <w:szCs w:val="20"/>
              </w:rPr>
            </w:pPr>
            <w:r w:rsidRPr="00D658FA">
              <w:rPr>
                <w:sz w:val="20"/>
                <w:szCs w:val="20"/>
              </w:rPr>
              <w:t xml:space="preserve">Ne pas faire lire à voix haute par l’élève                          </w:t>
            </w:r>
          </w:p>
        </w:tc>
        <w:tc>
          <w:tcPr>
            <w:tcW w:w="2798" w:type="dxa"/>
            <w:vAlign w:val="bottom"/>
          </w:tcPr>
          <w:p w:rsidR="007D3DC0" w:rsidRPr="00D658FA" w:rsidRDefault="007D3DC0" w:rsidP="007D1B61">
            <w:pPr>
              <w:rPr>
                <w:sz w:val="20"/>
                <w:szCs w:val="20"/>
              </w:rPr>
            </w:pPr>
            <w:r w:rsidRPr="00D658FA">
              <w:rPr>
                <w:sz w:val="20"/>
                <w:szCs w:val="20"/>
              </w:rPr>
              <w:t xml:space="preserve"> </w:t>
            </w:r>
          </w:p>
        </w:tc>
      </w:tr>
      <w:tr w:rsidR="007D3DC0" w:rsidTr="00972B3E">
        <w:trPr>
          <w:trHeight w:val="276"/>
        </w:trPr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  <w:vAlign w:val="center"/>
          </w:tcPr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vAlign w:val="bottom"/>
          </w:tcPr>
          <w:p w:rsidR="007D3DC0" w:rsidRPr="00D658FA" w:rsidRDefault="007D3DC0" w:rsidP="007D1B61">
            <w:pPr>
              <w:rPr>
                <w:sz w:val="20"/>
                <w:szCs w:val="20"/>
              </w:rPr>
            </w:pPr>
            <w:r w:rsidRPr="00D658FA">
              <w:rPr>
                <w:sz w:val="20"/>
                <w:szCs w:val="20"/>
              </w:rPr>
              <w:t xml:space="preserve">Parler lentement                                                              </w:t>
            </w:r>
          </w:p>
        </w:tc>
        <w:tc>
          <w:tcPr>
            <w:tcW w:w="2798" w:type="dxa"/>
            <w:vAlign w:val="bottom"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</w:tr>
      <w:tr w:rsidR="007D3DC0" w:rsidTr="00972B3E">
        <w:trPr>
          <w:trHeight w:val="276"/>
        </w:trPr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  <w:vAlign w:val="center"/>
          </w:tcPr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vAlign w:val="bottom"/>
          </w:tcPr>
          <w:p w:rsidR="007D3DC0" w:rsidRPr="00D658FA" w:rsidRDefault="007D3DC0" w:rsidP="007D1B61">
            <w:pPr>
              <w:rPr>
                <w:sz w:val="20"/>
                <w:szCs w:val="20"/>
              </w:rPr>
            </w:pPr>
            <w:r w:rsidRPr="00D658FA">
              <w:rPr>
                <w:sz w:val="20"/>
                <w:szCs w:val="20"/>
              </w:rPr>
              <w:t xml:space="preserve">Oraliser les consignes                                                  </w:t>
            </w:r>
          </w:p>
        </w:tc>
        <w:tc>
          <w:tcPr>
            <w:tcW w:w="2798" w:type="dxa"/>
            <w:vAlign w:val="bottom"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</w:tr>
      <w:tr w:rsidR="007D3DC0" w:rsidTr="00972B3E">
        <w:trPr>
          <w:trHeight w:val="276"/>
        </w:trPr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  <w:vAlign w:val="center"/>
          </w:tcPr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vAlign w:val="bottom"/>
          </w:tcPr>
          <w:p w:rsidR="007D3DC0" w:rsidRPr="007D3DC0" w:rsidRDefault="007D3DC0" w:rsidP="007D1B61">
            <w:pPr>
              <w:rPr>
                <w:sz w:val="20"/>
                <w:szCs w:val="20"/>
                <w:highlight w:val="yellow"/>
              </w:rPr>
            </w:pPr>
            <w:r w:rsidRPr="007D3DC0">
              <w:rPr>
                <w:sz w:val="20"/>
                <w:szCs w:val="20"/>
                <w:highlight w:val="yellow"/>
              </w:rPr>
              <w:t xml:space="preserve">Proposer des outils pour suivre les lignes                      </w:t>
            </w:r>
          </w:p>
        </w:tc>
        <w:tc>
          <w:tcPr>
            <w:tcW w:w="2798" w:type="dxa"/>
            <w:vAlign w:val="bottom"/>
          </w:tcPr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Règle, </w:t>
            </w:r>
            <w:proofErr w:type="spellStart"/>
            <w:r>
              <w:rPr>
                <w:sz w:val="20"/>
                <w:szCs w:val="20"/>
              </w:rPr>
              <w:t>règlette</w:t>
            </w:r>
            <w:proofErr w:type="spellEnd"/>
            <w:r>
              <w:rPr>
                <w:sz w:val="20"/>
                <w:szCs w:val="20"/>
              </w:rPr>
              <w:t xml:space="preserve"> (site </w:t>
            </w:r>
            <w:proofErr w:type="spellStart"/>
            <w:r>
              <w:rPr>
                <w:sz w:val="20"/>
                <w:szCs w:val="20"/>
              </w:rPr>
              <w:t>cabergo</w:t>
            </w:r>
            <w:proofErr w:type="spellEnd"/>
            <w:r>
              <w:rPr>
                <w:sz w:val="20"/>
                <w:szCs w:val="20"/>
              </w:rPr>
              <w:t xml:space="preserve"> 74)</w:t>
            </w:r>
          </w:p>
        </w:tc>
      </w:tr>
      <w:tr w:rsidR="007D3DC0" w:rsidTr="00972B3E">
        <w:trPr>
          <w:trHeight w:val="276"/>
        </w:trPr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  <w:vAlign w:val="center"/>
          </w:tcPr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vAlign w:val="bottom"/>
          </w:tcPr>
          <w:p w:rsidR="007D3DC0" w:rsidRPr="007D3DC0" w:rsidRDefault="007D3DC0" w:rsidP="007D1B61">
            <w:pPr>
              <w:rPr>
                <w:sz w:val="20"/>
                <w:szCs w:val="20"/>
                <w:highlight w:val="yellow"/>
              </w:rPr>
            </w:pPr>
            <w:r w:rsidRPr="007D3DC0">
              <w:rPr>
                <w:sz w:val="20"/>
                <w:szCs w:val="20"/>
                <w:highlight w:val="yellow"/>
              </w:rPr>
              <w:t xml:space="preserve">Aménager la mise en page des documents                   </w:t>
            </w:r>
          </w:p>
        </w:tc>
        <w:tc>
          <w:tcPr>
            <w:tcW w:w="2798" w:type="dxa"/>
            <w:vAlign w:val="bottom"/>
          </w:tcPr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Police </w:t>
            </w:r>
            <w:proofErr w:type="spellStart"/>
            <w:r>
              <w:rPr>
                <w:sz w:val="20"/>
                <w:szCs w:val="20"/>
              </w:rPr>
              <w:t>arial</w:t>
            </w:r>
            <w:proofErr w:type="spellEnd"/>
            <w:r>
              <w:rPr>
                <w:sz w:val="20"/>
                <w:szCs w:val="20"/>
              </w:rPr>
              <w:t xml:space="preserve"> 14, ventiler, double interlignes</w:t>
            </w:r>
          </w:p>
        </w:tc>
      </w:tr>
      <w:tr w:rsidR="007D3DC0" w:rsidTr="00972B3E">
        <w:trPr>
          <w:trHeight w:val="276"/>
        </w:trPr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  <w:vAlign w:val="center"/>
          </w:tcPr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vAlign w:val="bottom"/>
          </w:tcPr>
          <w:p w:rsidR="007D3DC0" w:rsidRPr="007D3DC0" w:rsidRDefault="007D3DC0" w:rsidP="007D1B61">
            <w:pPr>
              <w:rPr>
                <w:sz w:val="20"/>
                <w:szCs w:val="20"/>
                <w:highlight w:val="yellow"/>
              </w:rPr>
            </w:pPr>
            <w:r w:rsidRPr="007D3DC0">
              <w:rPr>
                <w:sz w:val="20"/>
                <w:szCs w:val="20"/>
                <w:highlight w:val="yellow"/>
              </w:rPr>
              <w:t xml:space="preserve">Proposer des entraînements spécifiques de lecture      </w:t>
            </w:r>
          </w:p>
        </w:tc>
        <w:tc>
          <w:tcPr>
            <w:tcW w:w="2798" w:type="dxa"/>
            <w:vAlign w:val="bottom"/>
          </w:tcPr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Fluence verbale (édition la Cigale)</w:t>
            </w:r>
          </w:p>
        </w:tc>
      </w:tr>
      <w:tr w:rsidR="007D3DC0" w:rsidTr="00972B3E">
        <w:trPr>
          <w:trHeight w:val="276"/>
        </w:trPr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  <w:vAlign w:val="center"/>
          </w:tcPr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vAlign w:val="bottom"/>
          </w:tcPr>
          <w:p w:rsidR="007D3DC0" w:rsidRPr="007D3DC0" w:rsidRDefault="007D3DC0" w:rsidP="007D1B61">
            <w:pPr>
              <w:rPr>
                <w:sz w:val="20"/>
                <w:szCs w:val="20"/>
              </w:rPr>
            </w:pPr>
            <w:r w:rsidRPr="007D3DC0">
              <w:rPr>
                <w:sz w:val="20"/>
                <w:szCs w:val="20"/>
              </w:rPr>
              <w:t xml:space="preserve">Réduire la longueur des textes                                       </w:t>
            </w:r>
          </w:p>
        </w:tc>
        <w:tc>
          <w:tcPr>
            <w:tcW w:w="2798" w:type="dxa"/>
            <w:vAlign w:val="bottom"/>
          </w:tcPr>
          <w:p w:rsidR="007D3DC0" w:rsidRDefault="007D3DC0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Proposer le texte en plusieurs parties 15 lignes maximum</w:t>
            </w:r>
          </w:p>
        </w:tc>
      </w:tr>
      <w:tr w:rsidR="007D3DC0" w:rsidTr="00972B3E">
        <w:trPr>
          <w:trHeight w:val="276"/>
        </w:trPr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  <w:vAlign w:val="center"/>
          </w:tcPr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vAlign w:val="bottom"/>
          </w:tcPr>
          <w:p w:rsidR="007D3DC0" w:rsidRPr="007D3DC0" w:rsidRDefault="007D3DC0" w:rsidP="007D1B61">
            <w:pPr>
              <w:rPr>
                <w:sz w:val="20"/>
                <w:szCs w:val="20"/>
              </w:rPr>
            </w:pPr>
            <w:r w:rsidRPr="007D3DC0">
              <w:rPr>
                <w:sz w:val="20"/>
                <w:szCs w:val="20"/>
              </w:rPr>
              <w:t xml:space="preserve">Donner plus de temps                                                    </w:t>
            </w:r>
          </w:p>
        </w:tc>
        <w:tc>
          <w:tcPr>
            <w:tcW w:w="2798" w:type="dxa"/>
            <w:vAlign w:val="bottom"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</w:tr>
      <w:tr w:rsidR="007D3DC0" w:rsidTr="00972B3E">
        <w:trPr>
          <w:trHeight w:val="276"/>
        </w:trPr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  <w:vAlign w:val="center"/>
          </w:tcPr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vAlign w:val="bottom"/>
          </w:tcPr>
          <w:p w:rsidR="007D3DC0" w:rsidRPr="00D658FA" w:rsidRDefault="007D3DC0" w:rsidP="007D1B61">
            <w:pPr>
              <w:rPr>
                <w:sz w:val="20"/>
                <w:szCs w:val="20"/>
              </w:rPr>
            </w:pPr>
            <w:r w:rsidRPr="00D658FA">
              <w:rPr>
                <w:sz w:val="20"/>
                <w:szCs w:val="20"/>
              </w:rPr>
              <w:t xml:space="preserve">Développer le tutorat                                                      </w:t>
            </w:r>
          </w:p>
        </w:tc>
        <w:tc>
          <w:tcPr>
            <w:tcW w:w="2798" w:type="dxa"/>
            <w:vAlign w:val="bottom"/>
          </w:tcPr>
          <w:p w:rsidR="007D3DC0" w:rsidRDefault="007D3DC0" w:rsidP="007D1B61">
            <w:pPr>
              <w:rPr>
                <w:sz w:val="20"/>
                <w:szCs w:val="20"/>
              </w:rPr>
            </w:pPr>
          </w:p>
        </w:tc>
      </w:tr>
      <w:tr w:rsidR="007D3DC0" w:rsidTr="00972B3E"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 w:val="restart"/>
          </w:tcPr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  <w:p w:rsidR="007D3DC0" w:rsidRDefault="007D3DC0" w:rsidP="007D1B61">
            <w:pPr>
              <w:rPr>
                <w:b/>
                <w:bCs/>
                <w:sz w:val="20"/>
                <w:szCs w:val="20"/>
              </w:rPr>
            </w:pPr>
          </w:p>
          <w:p w:rsidR="007D3DC0" w:rsidRDefault="007D3DC0" w:rsidP="007D1B61">
            <w:r w:rsidRPr="004A4237">
              <w:rPr>
                <w:b/>
                <w:bCs/>
                <w:sz w:val="20"/>
                <w:szCs w:val="20"/>
              </w:rPr>
              <w:t>L’ECRIT</w:t>
            </w:r>
          </w:p>
        </w:tc>
        <w:tc>
          <w:tcPr>
            <w:tcW w:w="3342" w:type="dxa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Difficulté à repérer les erreurs orthographiques                     </w:t>
            </w:r>
          </w:p>
        </w:tc>
        <w:tc>
          <w:tcPr>
            <w:tcW w:w="6557" w:type="dxa"/>
            <w:gridSpan w:val="2"/>
            <w:vAlign w:val="bottom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Dicter à l’adulte                                                                 </w:t>
            </w:r>
          </w:p>
          <w:p w:rsidR="007D3DC0" w:rsidRPr="004A4237" w:rsidRDefault="007D3DC0" w:rsidP="007D1B61">
            <w:pPr>
              <w:rPr>
                <w:sz w:val="20"/>
                <w:szCs w:val="20"/>
              </w:rPr>
            </w:pPr>
          </w:p>
        </w:tc>
      </w:tr>
      <w:tr w:rsidR="007D3DC0" w:rsidTr="00972B3E"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</w:tcPr>
          <w:p w:rsidR="007D3DC0" w:rsidRDefault="007D3DC0" w:rsidP="007D1B61"/>
        </w:tc>
        <w:tc>
          <w:tcPr>
            <w:tcW w:w="3342" w:type="dxa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>Impossibilité à se corriger même avec un modèle</w:t>
            </w:r>
          </w:p>
        </w:tc>
        <w:tc>
          <w:tcPr>
            <w:tcW w:w="6557" w:type="dxa"/>
            <w:gridSpan w:val="2"/>
            <w:vAlign w:val="bottom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>Photocopier les documents de travail</w:t>
            </w:r>
          </w:p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7D3DC0" w:rsidTr="00972B3E"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</w:tcPr>
          <w:p w:rsidR="007D3DC0" w:rsidRDefault="007D3DC0" w:rsidP="007D1B61"/>
        </w:tc>
        <w:tc>
          <w:tcPr>
            <w:tcW w:w="3342" w:type="dxa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Difficulté à mémoriser un vocabulaire spécifique                                        </w:t>
            </w:r>
          </w:p>
        </w:tc>
        <w:tc>
          <w:tcPr>
            <w:tcW w:w="6557" w:type="dxa"/>
            <w:gridSpan w:val="2"/>
            <w:vAlign w:val="bottom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Favoriser les QCM et exercices à trous                             </w:t>
            </w:r>
          </w:p>
          <w:p w:rsidR="007D3DC0" w:rsidRPr="004A4237" w:rsidRDefault="007D3DC0" w:rsidP="007D1B61">
            <w:pPr>
              <w:rPr>
                <w:sz w:val="20"/>
                <w:szCs w:val="20"/>
              </w:rPr>
            </w:pPr>
          </w:p>
        </w:tc>
      </w:tr>
      <w:tr w:rsidR="007D3DC0" w:rsidTr="00972B3E"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</w:tcPr>
          <w:p w:rsidR="007D3DC0" w:rsidRDefault="007D3DC0" w:rsidP="007D1B61"/>
        </w:tc>
        <w:tc>
          <w:tcPr>
            <w:tcW w:w="3342" w:type="dxa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Difficulté à aller jusqu’au bout d’une dictée                                            </w:t>
            </w:r>
          </w:p>
        </w:tc>
        <w:tc>
          <w:tcPr>
            <w:tcW w:w="6557" w:type="dxa"/>
            <w:gridSpan w:val="2"/>
            <w:vAlign w:val="bottom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Développer le tutorat                                                         </w:t>
            </w:r>
          </w:p>
          <w:p w:rsidR="007D3DC0" w:rsidRPr="004A4237" w:rsidRDefault="007D3DC0" w:rsidP="007D1B61">
            <w:pPr>
              <w:rPr>
                <w:sz w:val="20"/>
                <w:szCs w:val="20"/>
              </w:rPr>
            </w:pPr>
          </w:p>
        </w:tc>
      </w:tr>
      <w:tr w:rsidR="007D3DC0" w:rsidTr="00972B3E"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</w:tcPr>
          <w:p w:rsidR="007D3DC0" w:rsidRDefault="007D3DC0" w:rsidP="007D1B61"/>
        </w:tc>
        <w:tc>
          <w:tcPr>
            <w:tcW w:w="3342" w:type="dxa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Blocage par rapport à l’écrit        </w:t>
            </w:r>
          </w:p>
        </w:tc>
        <w:tc>
          <w:tcPr>
            <w:tcW w:w="6557" w:type="dxa"/>
            <w:gridSpan w:val="2"/>
            <w:vAlign w:val="bottom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Raccourcir les textes à </w:t>
            </w:r>
            <w:proofErr w:type="gramStart"/>
            <w:r w:rsidRPr="004A4237">
              <w:rPr>
                <w:sz w:val="20"/>
                <w:szCs w:val="20"/>
              </w:rPr>
              <w:t xml:space="preserve">copier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l’élève doit toujours avoir le modèle près de lui et non au tableau</w:t>
            </w:r>
            <w:r w:rsidRPr="004A4237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7D3DC0" w:rsidTr="00972B3E"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</w:tcPr>
          <w:p w:rsidR="007D3DC0" w:rsidRDefault="007D3DC0" w:rsidP="007D1B61"/>
        </w:tc>
        <w:tc>
          <w:tcPr>
            <w:tcW w:w="3342" w:type="dxa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Difficulté à intégrer les règles d’ortho.                      </w:t>
            </w:r>
          </w:p>
        </w:tc>
        <w:tc>
          <w:tcPr>
            <w:tcW w:w="6557" w:type="dxa"/>
            <w:gridSpan w:val="2"/>
            <w:vAlign w:val="bottom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Corriger par étapes et types de fautes                               </w:t>
            </w:r>
          </w:p>
        </w:tc>
      </w:tr>
      <w:tr w:rsidR="007D3DC0" w:rsidTr="00972B3E">
        <w:tc>
          <w:tcPr>
            <w:tcW w:w="2659" w:type="dxa"/>
            <w:vMerge/>
          </w:tcPr>
          <w:p w:rsidR="007D3DC0" w:rsidRDefault="007D3DC0" w:rsidP="007D1B61"/>
        </w:tc>
        <w:tc>
          <w:tcPr>
            <w:tcW w:w="1662" w:type="dxa"/>
            <w:vMerge/>
          </w:tcPr>
          <w:p w:rsidR="007D3DC0" w:rsidRDefault="007D3DC0" w:rsidP="007D1B61"/>
        </w:tc>
        <w:tc>
          <w:tcPr>
            <w:tcW w:w="3342" w:type="dxa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Difficulté à repérer les erreurs orthographiques                     </w:t>
            </w:r>
          </w:p>
        </w:tc>
        <w:tc>
          <w:tcPr>
            <w:tcW w:w="6557" w:type="dxa"/>
            <w:gridSpan w:val="2"/>
            <w:vAlign w:val="bottom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Valoriser le travail sur les subtilités de la langue                                                       </w:t>
            </w:r>
          </w:p>
        </w:tc>
      </w:tr>
      <w:tr w:rsidR="007D3DC0" w:rsidTr="00972B3E">
        <w:tc>
          <w:tcPr>
            <w:tcW w:w="2659" w:type="dxa"/>
            <w:vMerge/>
            <w:tcBorders>
              <w:bottom w:val="single" w:sz="12" w:space="0" w:color="auto"/>
            </w:tcBorders>
          </w:tcPr>
          <w:p w:rsidR="007D3DC0" w:rsidRDefault="007D3DC0" w:rsidP="007D1B61"/>
        </w:tc>
        <w:tc>
          <w:tcPr>
            <w:tcW w:w="1662" w:type="dxa"/>
            <w:vMerge/>
            <w:tcBorders>
              <w:bottom w:val="single" w:sz="12" w:space="0" w:color="auto"/>
            </w:tcBorders>
          </w:tcPr>
          <w:p w:rsidR="007D3DC0" w:rsidRDefault="007D3DC0" w:rsidP="007D1B61"/>
        </w:tc>
        <w:tc>
          <w:tcPr>
            <w:tcW w:w="3342" w:type="dxa"/>
            <w:tcBorders>
              <w:bottom w:val="single" w:sz="12" w:space="0" w:color="auto"/>
            </w:tcBorders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>Impossibilité à se corriger même avec un modèle</w:t>
            </w:r>
          </w:p>
        </w:tc>
        <w:tc>
          <w:tcPr>
            <w:tcW w:w="6557" w:type="dxa"/>
            <w:gridSpan w:val="2"/>
            <w:tcBorders>
              <w:bottom w:val="single" w:sz="12" w:space="0" w:color="auto"/>
            </w:tcBorders>
            <w:vAlign w:val="bottom"/>
          </w:tcPr>
          <w:p w:rsidR="007D3DC0" w:rsidRPr="004A4237" w:rsidRDefault="007D3DC0" w:rsidP="007D1B61">
            <w:pPr>
              <w:rPr>
                <w:sz w:val="20"/>
                <w:szCs w:val="20"/>
              </w:rPr>
            </w:pPr>
            <w:r w:rsidRPr="004A4237">
              <w:rPr>
                <w:sz w:val="20"/>
                <w:szCs w:val="20"/>
              </w:rPr>
              <w:t xml:space="preserve">Dicter à l’adulte                                                                 </w:t>
            </w:r>
          </w:p>
          <w:p w:rsidR="007D3DC0" w:rsidRDefault="007D3DC0" w:rsidP="007D1B61">
            <w:pPr>
              <w:rPr>
                <w:sz w:val="20"/>
                <w:szCs w:val="20"/>
              </w:rPr>
            </w:pPr>
          </w:p>
          <w:p w:rsidR="007D1B61" w:rsidRDefault="007D1B61" w:rsidP="007D1B61">
            <w:pPr>
              <w:rPr>
                <w:sz w:val="20"/>
                <w:szCs w:val="20"/>
              </w:rPr>
            </w:pPr>
          </w:p>
          <w:p w:rsidR="007D1B61" w:rsidRDefault="007D1B61" w:rsidP="007D1B61">
            <w:pPr>
              <w:rPr>
                <w:sz w:val="20"/>
                <w:szCs w:val="20"/>
              </w:rPr>
            </w:pPr>
          </w:p>
          <w:p w:rsidR="007D1B61" w:rsidRDefault="007D1B61" w:rsidP="007D1B61">
            <w:pPr>
              <w:rPr>
                <w:sz w:val="20"/>
                <w:szCs w:val="20"/>
              </w:rPr>
            </w:pPr>
          </w:p>
          <w:p w:rsidR="007D1B61" w:rsidRDefault="007D1B61" w:rsidP="007D1B61">
            <w:pPr>
              <w:rPr>
                <w:sz w:val="20"/>
                <w:szCs w:val="20"/>
              </w:rPr>
            </w:pPr>
          </w:p>
          <w:p w:rsidR="007D1B61" w:rsidRDefault="007D1B61" w:rsidP="007D1B61">
            <w:pPr>
              <w:rPr>
                <w:sz w:val="20"/>
                <w:szCs w:val="20"/>
              </w:rPr>
            </w:pPr>
          </w:p>
          <w:p w:rsidR="007D1B61" w:rsidRDefault="007D1B61" w:rsidP="007D1B61">
            <w:pPr>
              <w:rPr>
                <w:sz w:val="20"/>
                <w:szCs w:val="20"/>
              </w:rPr>
            </w:pPr>
          </w:p>
          <w:p w:rsidR="007D1B61" w:rsidRDefault="007D1B61" w:rsidP="007D1B61">
            <w:pPr>
              <w:rPr>
                <w:sz w:val="20"/>
                <w:szCs w:val="20"/>
              </w:rPr>
            </w:pPr>
          </w:p>
          <w:p w:rsidR="007D1B61" w:rsidRPr="004A4237" w:rsidRDefault="007D1B61" w:rsidP="007D1B61">
            <w:pPr>
              <w:rPr>
                <w:sz w:val="20"/>
                <w:szCs w:val="20"/>
              </w:rPr>
            </w:pPr>
          </w:p>
        </w:tc>
      </w:tr>
      <w:tr w:rsidR="007D1B61" w:rsidTr="00972B3E">
        <w:tc>
          <w:tcPr>
            <w:tcW w:w="2659" w:type="dxa"/>
            <w:vMerge w:val="restart"/>
            <w:tcBorders>
              <w:top w:val="single" w:sz="12" w:space="0" w:color="auto"/>
            </w:tcBorders>
          </w:tcPr>
          <w:p w:rsidR="007D1B61" w:rsidRDefault="007D1B61" w:rsidP="007D1B61">
            <w:pPr>
              <w:rPr>
                <w:b/>
                <w:sz w:val="52"/>
              </w:rPr>
            </w:pPr>
          </w:p>
          <w:p w:rsidR="007D1B61" w:rsidRDefault="007D1B61" w:rsidP="007D1B61">
            <w:pPr>
              <w:rPr>
                <w:b/>
                <w:sz w:val="52"/>
              </w:rPr>
            </w:pPr>
          </w:p>
          <w:p w:rsidR="007D1B61" w:rsidRDefault="007D1B61" w:rsidP="007D1B61">
            <w:pPr>
              <w:rPr>
                <w:b/>
                <w:sz w:val="52"/>
              </w:rPr>
            </w:pPr>
          </w:p>
          <w:p w:rsidR="007D1B61" w:rsidRDefault="007D1B61" w:rsidP="007D1B61">
            <w:pPr>
              <w:rPr>
                <w:b/>
                <w:sz w:val="52"/>
              </w:rPr>
            </w:pPr>
          </w:p>
          <w:p w:rsidR="007D1B61" w:rsidRPr="007D1B61" w:rsidRDefault="007D1B61" w:rsidP="007D1B61">
            <w:pPr>
              <w:rPr>
                <w:b/>
                <w:sz w:val="52"/>
              </w:rPr>
            </w:pPr>
            <w:r w:rsidRPr="007D1B61">
              <w:rPr>
                <w:b/>
                <w:sz w:val="52"/>
              </w:rPr>
              <w:t>DYSPRAXIE</w:t>
            </w:r>
          </w:p>
        </w:tc>
        <w:tc>
          <w:tcPr>
            <w:tcW w:w="1662" w:type="dxa"/>
            <w:vMerge w:val="restart"/>
            <w:tcBorders>
              <w:top w:val="single" w:sz="12" w:space="0" w:color="auto"/>
            </w:tcBorders>
          </w:tcPr>
          <w:p w:rsidR="007D1B61" w:rsidRDefault="007D1B61" w:rsidP="007D1B61">
            <w:pPr>
              <w:rPr>
                <w:b/>
              </w:rPr>
            </w:pPr>
          </w:p>
          <w:p w:rsidR="007D1B61" w:rsidRDefault="007D1B61" w:rsidP="007D1B61">
            <w:pPr>
              <w:rPr>
                <w:b/>
              </w:rPr>
            </w:pPr>
          </w:p>
          <w:p w:rsidR="007D1B61" w:rsidRDefault="007D1B61" w:rsidP="007D1B61">
            <w:pPr>
              <w:rPr>
                <w:b/>
              </w:rPr>
            </w:pPr>
          </w:p>
          <w:p w:rsidR="007D1B61" w:rsidRDefault="007D1B61" w:rsidP="007D1B61">
            <w:pPr>
              <w:rPr>
                <w:b/>
              </w:rPr>
            </w:pPr>
          </w:p>
          <w:p w:rsidR="007D1B61" w:rsidRDefault="007D1B61" w:rsidP="007D1B61">
            <w:pPr>
              <w:rPr>
                <w:b/>
              </w:rPr>
            </w:pPr>
          </w:p>
          <w:p w:rsidR="007D1B61" w:rsidRDefault="007D1B61" w:rsidP="007D1B61">
            <w:pPr>
              <w:rPr>
                <w:b/>
              </w:rPr>
            </w:pPr>
          </w:p>
          <w:p w:rsidR="007D1B61" w:rsidRDefault="007D1B61" w:rsidP="007D1B61">
            <w:pPr>
              <w:rPr>
                <w:b/>
              </w:rPr>
            </w:pPr>
          </w:p>
          <w:p w:rsidR="007D1B61" w:rsidRDefault="007D1B61" w:rsidP="007D1B61">
            <w:pPr>
              <w:rPr>
                <w:b/>
              </w:rPr>
            </w:pPr>
          </w:p>
          <w:p w:rsidR="007D1B61" w:rsidRDefault="007D1B61" w:rsidP="007D1B61">
            <w:pPr>
              <w:rPr>
                <w:b/>
              </w:rPr>
            </w:pPr>
          </w:p>
          <w:p w:rsidR="007D1B61" w:rsidRDefault="007D1B61" w:rsidP="007D1B61">
            <w:pPr>
              <w:rPr>
                <w:b/>
              </w:rPr>
            </w:pPr>
          </w:p>
          <w:p w:rsidR="007D1B61" w:rsidRDefault="007D1B61" w:rsidP="007D1B61">
            <w:r>
              <w:rPr>
                <w:b/>
              </w:rPr>
              <w:t>Disciplines scolaires</w:t>
            </w:r>
          </w:p>
        </w:tc>
        <w:tc>
          <w:tcPr>
            <w:tcW w:w="3342" w:type="dxa"/>
            <w:tcBorders>
              <w:top w:val="single" w:sz="12" w:space="0" w:color="auto"/>
            </w:tcBorders>
          </w:tcPr>
          <w:p w:rsidR="007D1B61" w:rsidRPr="00485897" w:rsidRDefault="007D1B61" w:rsidP="007D1B61">
            <w:pPr>
              <w:tabs>
                <w:tab w:val="num" w:pos="1065"/>
              </w:tabs>
              <w:spacing w:before="60"/>
              <w:rPr>
                <w:sz w:val="20"/>
                <w:szCs w:val="20"/>
              </w:rPr>
            </w:pPr>
            <w:r w:rsidRPr="00485897">
              <w:rPr>
                <w:sz w:val="20"/>
                <w:szCs w:val="20"/>
              </w:rPr>
              <w:t>GRANDE LENTEUR</w:t>
            </w:r>
          </w:p>
        </w:tc>
        <w:tc>
          <w:tcPr>
            <w:tcW w:w="3759" w:type="dxa"/>
            <w:tcBorders>
              <w:top w:val="single" w:sz="12" w:space="0" w:color="auto"/>
            </w:tcBorders>
          </w:tcPr>
          <w:p w:rsidR="007D1B61" w:rsidRPr="005D34F6" w:rsidRDefault="007D1B61" w:rsidP="007D1B61">
            <w:pPr>
              <w:spacing w:before="60"/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Laisser à l’élève le temps dont il a besoin</w:t>
            </w: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7D1B61" w:rsidRPr="00567848" w:rsidRDefault="007D1B61" w:rsidP="007D1B61">
            <w:pPr>
              <w:rPr>
                <w:sz w:val="20"/>
                <w:szCs w:val="20"/>
              </w:rPr>
            </w:pPr>
          </w:p>
        </w:tc>
      </w:tr>
      <w:tr w:rsidR="007D1B61" w:rsidTr="00972B3E">
        <w:tc>
          <w:tcPr>
            <w:tcW w:w="2659" w:type="dxa"/>
            <w:vMerge/>
          </w:tcPr>
          <w:p w:rsidR="007D1B61" w:rsidRDefault="007D1B61" w:rsidP="007D1B61"/>
        </w:tc>
        <w:tc>
          <w:tcPr>
            <w:tcW w:w="1662" w:type="dxa"/>
            <w:vMerge/>
          </w:tcPr>
          <w:p w:rsidR="007D1B61" w:rsidRDefault="007D1B61" w:rsidP="007D1B61"/>
        </w:tc>
        <w:tc>
          <w:tcPr>
            <w:tcW w:w="3342" w:type="dxa"/>
          </w:tcPr>
          <w:p w:rsidR="007D1B61" w:rsidRPr="00485897" w:rsidRDefault="007D1B61" w:rsidP="007D1B61">
            <w:pPr>
              <w:tabs>
                <w:tab w:val="num" w:pos="432"/>
              </w:tabs>
              <w:rPr>
                <w:sz w:val="20"/>
                <w:szCs w:val="20"/>
              </w:rPr>
            </w:pPr>
            <w:r w:rsidRPr="00485897">
              <w:rPr>
                <w:sz w:val="20"/>
                <w:szCs w:val="20"/>
              </w:rPr>
              <w:t>(repérable grâce à l’indice de traitement du WISC IV)</w:t>
            </w:r>
          </w:p>
        </w:tc>
        <w:tc>
          <w:tcPr>
            <w:tcW w:w="3759" w:type="dxa"/>
          </w:tcPr>
          <w:p w:rsidR="007D1B61" w:rsidRPr="005D34F6" w:rsidRDefault="007D1B61" w:rsidP="007D1B61">
            <w:pPr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Aménager les tâches (plus de temps ou moins d’exercices)</w:t>
            </w:r>
          </w:p>
        </w:tc>
        <w:tc>
          <w:tcPr>
            <w:tcW w:w="2798" w:type="dxa"/>
          </w:tcPr>
          <w:p w:rsidR="007D1B61" w:rsidRPr="00567848" w:rsidRDefault="007D1B61" w:rsidP="007D1B61">
            <w:pPr>
              <w:rPr>
                <w:sz w:val="20"/>
                <w:szCs w:val="20"/>
              </w:rPr>
            </w:pPr>
          </w:p>
        </w:tc>
      </w:tr>
      <w:tr w:rsidR="008B5032" w:rsidTr="00972B3E">
        <w:tc>
          <w:tcPr>
            <w:tcW w:w="2659" w:type="dxa"/>
            <w:vMerge/>
          </w:tcPr>
          <w:p w:rsidR="008B5032" w:rsidRDefault="008B5032" w:rsidP="007D1B61"/>
        </w:tc>
        <w:tc>
          <w:tcPr>
            <w:tcW w:w="1662" w:type="dxa"/>
            <w:vMerge/>
          </w:tcPr>
          <w:p w:rsidR="008B5032" w:rsidRDefault="008B5032" w:rsidP="007D1B61"/>
        </w:tc>
        <w:tc>
          <w:tcPr>
            <w:tcW w:w="3342" w:type="dxa"/>
            <w:vMerge w:val="restart"/>
          </w:tcPr>
          <w:p w:rsidR="008B5032" w:rsidRPr="00485897" w:rsidRDefault="008B5032" w:rsidP="007D1B61">
            <w:pPr>
              <w:tabs>
                <w:tab w:val="num" w:pos="1065"/>
              </w:tabs>
              <w:rPr>
                <w:sz w:val="20"/>
                <w:szCs w:val="20"/>
              </w:rPr>
            </w:pPr>
            <w:r w:rsidRPr="00485897">
              <w:rPr>
                <w:sz w:val="20"/>
                <w:szCs w:val="20"/>
              </w:rPr>
              <w:t>Difficultés en lecture</w:t>
            </w:r>
          </w:p>
        </w:tc>
        <w:tc>
          <w:tcPr>
            <w:tcW w:w="3759" w:type="dxa"/>
          </w:tcPr>
          <w:p w:rsidR="008B5032" w:rsidRPr="005D34F6" w:rsidRDefault="008B5032" w:rsidP="007D1B61">
            <w:pPr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Adapter la présentation des documents</w:t>
            </w:r>
          </w:p>
        </w:tc>
        <w:tc>
          <w:tcPr>
            <w:tcW w:w="2798" w:type="dxa"/>
          </w:tcPr>
          <w:p w:rsidR="008B5032" w:rsidRPr="00567848" w:rsidRDefault="008B5032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Police </w:t>
            </w:r>
            <w:proofErr w:type="spellStart"/>
            <w:r>
              <w:rPr>
                <w:sz w:val="20"/>
                <w:szCs w:val="20"/>
              </w:rPr>
              <w:t>arial</w:t>
            </w:r>
            <w:proofErr w:type="spellEnd"/>
            <w:r>
              <w:rPr>
                <w:sz w:val="20"/>
                <w:szCs w:val="20"/>
              </w:rPr>
              <w:t xml:space="preserve"> 14, ventiler, double interlignes</w:t>
            </w:r>
          </w:p>
        </w:tc>
      </w:tr>
      <w:tr w:rsidR="008B5032" w:rsidTr="00972B3E">
        <w:tc>
          <w:tcPr>
            <w:tcW w:w="2659" w:type="dxa"/>
            <w:vMerge/>
          </w:tcPr>
          <w:p w:rsidR="008B5032" w:rsidRDefault="008B5032" w:rsidP="007D1B61"/>
        </w:tc>
        <w:tc>
          <w:tcPr>
            <w:tcW w:w="1662" w:type="dxa"/>
            <w:vMerge/>
          </w:tcPr>
          <w:p w:rsidR="008B5032" w:rsidRDefault="008B5032" w:rsidP="007D1B61"/>
        </w:tc>
        <w:tc>
          <w:tcPr>
            <w:tcW w:w="3342" w:type="dxa"/>
            <w:vMerge/>
          </w:tcPr>
          <w:p w:rsidR="008B5032" w:rsidRPr="00485897" w:rsidRDefault="008B5032" w:rsidP="007D1B61">
            <w:pPr>
              <w:tabs>
                <w:tab w:val="num" w:pos="432"/>
              </w:tabs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:rsidR="008B5032" w:rsidRPr="005D34F6" w:rsidRDefault="008B5032" w:rsidP="007D1B61">
            <w:pPr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Laisser l’élève suivre avec le doigt ou utiliser un outil pour suivre les lignes</w:t>
            </w:r>
          </w:p>
        </w:tc>
        <w:tc>
          <w:tcPr>
            <w:tcW w:w="2798" w:type="dxa"/>
            <w:vAlign w:val="bottom"/>
          </w:tcPr>
          <w:p w:rsidR="008B5032" w:rsidRDefault="008B5032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Règle, </w:t>
            </w:r>
            <w:proofErr w:type="spellStart"/>
            <w:r>
              <w:rPr>
                <w:sz w:val="20"/>
                <w:szCs w:val="20"/>
              </w:rPr>
              <w:t>règlette</w:t>
            </w:r>
            <w:proofErr w:type="spellEnd"/>
            <w:r>
              <w:rPr>
                <w:sz w:val="20"/>
                <w:szCs w:val="20"/>
              </w:rPr>
              <w:t xml:space="preserve"> (site </w:t>
            </w:r>
            <w:proofErr w:type="spellStart"/>
            <w:r>
              <w:rPr>
                <w:sz w:val="20"/>
                <w:szCs w:val="20"/>
              </w:rPr>
              <w:t>cabergo</w:t>
            </w:r>
            <w:proofErr w:type="spellEnd"/>
            <w:r>
              <w:rPr>
                <w:sz w:val="20"/>
                <w:szCs w:val="20"/>
              </w:rPr>
              <w:t xml:space="preserve"> 74)</w:t>
            </w:r>
          </w:p>
        </w:tc>
      </w:tr>
      <w:tr w:rsidR="008B5032" w:rsidTr="00972B3E">
        <w:tc>
          <w:tcPr>
            <w:tcW w:w="2659" w:type="dxa"/>
            <w:vMerge/>
          </w:tcPr>
          <w:p w:rsidR="008B5032" w:rsidRDefault="008B5032" w:rsidP="007D1B61"/>
        </w:tc>
        <w:tc>
          <w:tcPr>
            <w:tcW w:w="1662" w:type="dxa"/>
            <w:vMerge/>
          </w:tcPr>
          <w:p w:rsidR="008B5032" w:rsidRDefault="008B5032" w:rsidP="007D1B61"/>
        </w:tc>
        <w:tc>
          <w:tcPr>
            <w:tcW w:w="3342" w:type="dxa"/>
            <w:vMerge/>
          </w:tcPr>
          <w:p w:rsidR="008B5032" w:rsidRPr="00485897" w:rsidRDefault="008B5032" w:rsidP="007D1B61">
            <w:pPr>
              <w:tabs>
                <w:tab w:val="num" w:pos="432"/>
              </w:tabs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:rsidR="008B5032" w:rsidRPr="005D34F6" w:rsidRDefault="008B5032" w:rsidP="007D1B61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</w:tcPr>
          <w:p w:rsidR="008B5032" w:rsidRPr="00567848" w:rsidRDefault="008B5032" w:rsidP="007D1B61">
            <w:pPr>
              <w:rPr>
                <w:sz w:val="20"/>
                <w:szCs w:val="20"/>
              </w:rPr>
            </w:pPr>
          </w:p>
        </w:tc>
      </w:tr>
      <w:tr w:rsidR="008B5032" w:rsidTr="00972B3E">
        <w:tc>
          <w:tcPr>
            <w:tcW w:w="2659" w:type="dxa"/>
            <w:vMerge/>
          </w:tcPr>
          <w:p w:rsidR="008B5032" w:rsidRDefault="008B5032" w:rsidP="007D1B61"/>
        </w:tc>
        <w:tc>
          <w:tcPr>
            <w:tcW w:w="1662" w:type="dxa"/>
            <w:vMerge/>
          </w:tcPr>
          <w:p w:rsidR="008B5032" w:rsidRDefault="008B5032" w:rsidP="007D1B61"/>
        </w:tc>
        <w:tc>
          <w:tcPr>
            <w:tcW w:w="3342" w:type="dxa"/>
            <w:vMerge w:val="restart"/>
          </w:tcPr>
          <w:p w:rsidR="008B5032" w:rsidRPr="00485897" w:rsidRDefault="008B5032" w:rsidP="007D1B61">
            <w:pPr>
              <w:tabs>
                <w:tab w:val="num" w:pos="1065"/>
              </w:tabs>
              <w:rPr>
                <w:sz w:val="20"/>
                <w:szCs w:val="20"/>
              </w:rPr>
            </w:pPr>
            <w:r w:rsidRPr="00485897">
              <w:rPr>
                <w:sz w:val="20"/>
                <w:szCs w:val="20"/>
              </w:rPr>
              <w:t>Difficultés au niveau du graphisme, de l’écriture, de la présentation</w:t>
            </w:r>
          </w:p>
        </w:tc>
        <w:tc>
          <w:tcPr>
            <w:tcW w:w="3759" w:type="dxa"/>
          </w:tcPr>
          <w:p w:rsidR="008B5032" w:rsidRPr="005D34F6" w:rsidRDefault="008B5032" w:rsidP="007D1B61">
            <w:pPr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Privilégier une description orale à un écrit</w:t>
            </w:r>
            <w:r>
              <w:rPr>
                <w:sz w:val="20"/>
                <w:szCs w:val="20"/>
              </w:rPr>
              <w:t xml:space="preserve"> OU disposition de l’ordinateur</w:t>
            </w:r>
          </w:p>
        </w:tc>
        <w:tc>
          <w:tcPr>
            <w:tcW w:w="2798" w:type="dxa"/>
          </w:tcPr>
          <w:p w:rsidR="008B5032" w:rsidRPr="00567848" w:rsidRDefault="008B5032" w:rsidP="007D1B61">
            <w:pPr>
              <w:rPr>
                <w:sz w:val="20"/>
                <w:szCs w:val="20"/>
              </w:rPr>
            </w:pPr>
          </w:p>
        </w:tc>
      </w:tr>
      <w:tr w:rsidR="008B5032" w:rsidTr="00972B3E">
        <w:tc>
          <w:tcPr>
            <w:tcW w:w="2659" w:type="dxa"/>
            <w:vMerge/>
          </w:tcPr>
          <w:p w:rsidR="008B5032" w:rsidRDefault="008B5032" w:rsidP="007D1B61"/>
        </w:tc>
        <w:tc>
          <w:tcPr>
            <w:tcW w:w="1662" w:type="dxa"/>
            <w:vMerge/>
          </w:tcPr>
          <w:p w:rsidR="008B5032" w:rsidRDefault="008B5032" w:rsidP="007D1B61"/>
        </w:tc>
        <w:tc>
          <w:tcPr>
            <w:tcW w:w="3342" w:type="dxa"/>
            <w:vMerge/>
          </w:tcPr>
          <w:p w:rsidR="008B5032" w:rsidRPr="00485897" w:rsidRDefault="008B5032" w:rsidP="007D1B61">
            <w:pPr>
              <w:tabs>
                <w:tab w:val="num" w:pos="432"/>
              </w:tabs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:rsidR="008B5032" w:rsidRPr="005D34F6" w:rsidRDefault="008B5032" w:rsidP="007D1B61">
            <w:pPr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Limiter la copie, proposer des textes à trous</w:t>
            </w:r>
          </w:p>
        </w:tc>
        <w:tc>
          <w:tcPr>
            <w:tcW w:w="2798" w:type="dxa"/>
          </w:tcPr>
          <w:p w:rsidR="008B5032" w:rsidRPr="00567848" w:rsidRDefault="008B5032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Lors de la copie, 5 phrases maximum, l’élève doit avoir le modèle près de lui</w:t>
            </w:r>
          </w:p>
        </w:tc>
      </w:tr>
      <w:tr w:rsidR="008B5032" w:rsidTr="00972B3E">
        <w:tc>
          <w:tcPr>
            <w:tcW w:w="2659" w:type="dxa"/>
            <w:vMerge/>
          </w:tcPr>
          <w:p w:rsidR="008B5032" w:rsidRDefault="008B5032" w:rsidP="007D1B61"/>
        </w:tc>
        <w:tc>
          <w:tcPr>
            <w:tcW w:w="1662" w:type="dxa"/>
            <w:vMerge/>
          </w:tcPr>
          <w:p w:rsidR="008B5032" w:rsidRDefault="008B5032" w:rsidP="007D1B61"/>
        </w:tc>
        <w:tc>
          <w:tcPr>
            <w:tcW w:w="3342" w:type="dxa"/>
            <w:vMerge/>
          </w:tcPr>
          <w:p w:rsidR="008B5032" w:rsidRPr="00485897" w:rsidRDefault="008B5032" w:rsidP="007D1B61">
            <w:pPr>
              <w:tabs>
                <w:tab w:val="num" w:pos="432"/>
              </w:tabs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:rsidR="008B5032" w:rsidRPr="005D34F6" w:rsidRDefault="008B5032" w:rsidP="007D1B61">
            <w:pPr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Tolérer une écriture irrégulière et des ratures</w:t>
            </w:r>
          </w:p>
        </w:tc>
        <w:tc>
          <w:tcPr>
            <w:tcW w:w="2798" w:type="dxa"/>
          </w:tcPr>
          <w:p w:rsidR="008B5032" w:rsidRPr="00567848" w:rsidRDefault="008B5032" w:rsidP="007D1B61">
            <w:pPr>
              <w:rPr>
                <w:sz w:val="20"/>
                <w:szCs w:val="20"/>
              </w:rPr>
            </w:pPr>
          </w:p>
        </w:tc>
      </w:tr>
      <w:tr w:rsidR="008B5032" w:rsidTr="00972B3E">
        <w:trPr>
          <w:trHeight w:val="548"/>
        </w:trPr>
        <w:tc>
          <w:tcPr>
            <w:tcW w:w="2659" w:type="dxa"/>
            <w:vMerge/>
          </w:tcPr>
          <w:p w:rsidR="008B5032" w:rsidRDefault="008B5032" w:rsidP="007D1B61"/>
        </w:tc>
        <w:tc>
          <w:tcPr>
            <w:tcW w:w="1662" w:type="dxa"/>
            <w:vMerge/>
          </w:tcPr>
          <w:p w:rsidR="008B5032" w:rsidRDefault="008B5032" w:rsidP="007D1B61"/>
        </w:tc>
        <w:tc>
          <w:tcPr>
            <w:tcW w:w="3342" w:type="dxa"/>
          </w:tcPr>
          <w:p w:rsidR="008B5032" w:rsidRPr="00485897" w:rsidRDefault="008B5032" w:rsidP="007D1B61">
            <w:pPr>
              <w:tabs>
                <w:tab w:val="num" w:pos="1065"/>
              </w:tabs>
              <w:rPr>
                <w:sz w:val="20"/>
                <w:szCs w:val="20"/>
              </w:rPr>
            </w:pPr>
            <w:r w:rsidRPr="00485897">
              <w:rPr>
                <w:sz w:val="20"/>
                <w:szCs w:val="20"/>
              </w:rPr>
              <w:t>Géométrie - mesure</w:t>
            </w:r>
          </w:p>
          <w:p w:rsidR="008B5032" w:rsidRPr="00485897" w:rsidRDefault="008B5032" w:rsidP="00C75FA4">
            <w:pPr>
              <w:tabs>
                <w:tab w:val="num" w:pos="1065"/>
              </w:tabs>
              <w:spacing w:before="60"/>
              <w:rPr>
                <w:sz w:val="20"/>
                <w:szCs w:val="20"/>
              </w:rPr>
            </w:pPr>
            <w:r w:rsidRPr="00485897">
              <w:rPr>
                <w:sz w:val="20"/>
                <w:szCs w:val="20"/>
              </w:rPr>
              <w:t>GRANDE LENTEUR</w:t>
            </w:r>
          </w:p>
        </w:tc>
        <w:tc>
          <w:tcPr>
            <w:tcW w:w="3759" w:type="dxa"/>
          </w:tcPr>
          <w:p w:rsidR="008B5032" w:rsidRPr="005D34F6" w:rsidRDefault="008B5032" w:rsidP="00F70769">
            <w:pPr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Utiliser des logiciels de géométrie</w:t>
            </w:r>
          </w:p>
        </w:tc>
        <w:tc>
          <w:tcPr>
            <w:tcW w:w="2798" w:type="dxa"/>
          </w:tcPr>
          <w:p w:rsidR="008B5032" w:rsidRPr="00567848" w:rsidRDefault="008B5032" w:rsidP="002D6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Géo </w:t>
            </w:r>
            <w:proofErr w:type="spellStart"/>
            <w:r>
              <w:rPr>
                <w:sz w:val="20"/>
                <w:szCs w:val="20"/>
              </w:rPr>
              <w:t>gébra</w:t>
            </w:r>
            <w:proofErr w:type="spellEnd"/>
          </w:p>
        </w:tc>
      </w:tr>
      <w:tr w:rsidR="007D1B61" w:rsidTr="00972B3E">
        <w:tc>
          <w:tcPr>
            <w:tcW w:w="2659" w:type="dxa"/>
            <w:vMerge/>
          </w:tcPr>
          <w:p w:rsidR="007D1B61" w:rsidRDefault="007D1B61" w:rsidP="007D1B61"/>
        </w:tc>
        <w:tc>
          <w:tcPr>
            <w:tcW w:w="1662" w:type="dxa"/>
            <w:vMerge/>
          </w:tcPr>
          <w:p w:rsidR="007D1B61" w:rsidRDefault="007D1B61" w:rsidP="007D1B61"/>
        </w:tc>
        <w:tc>
          <w:tcPr>
            <w:tcW w:w="3342" w:type="dxa"/>
          </w:tcPr>
          <w:p w:rsidR="007D1B61" w:rsidRPr="00485897" w:rsidRDefault="007D1B61" w:rsidP="007D1B61">
            <w:pPr>
              <w:tabs>
                <w:tab w:val="num" w:pos="432"/>
              </w:tabs>
              <w:rPr>
                <w:sz w:val="20"/>
                <w:szCs w:val="20"/>
              </w:rPr>
            </w:pPr>
            <w:r w:rsidRPr="00485897">
              <w:rPr>
                <w:sz w:val="20"/>
                <w:szCs w:val="20"/>
              </w:rPr>
              <w:t>(repérable grâce à l’indice de traitement du WISC IV)</w:t>
            </w:r>
          </w:p>
        </w:tc>
        <w:tc>
          <w:tcPr>
            <w:tcW w:w="3759" w:type="dxa"/>
          </w:tcPr>
          <w:p w:rsidR="007D1B61" w:rsidRPr="005D34F6" w:rsidRDefault="007D1B61" w:rsidP="007D1B61">
            <w:pPr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Utiliser des repères de couleur pour faciliter le repérage dans les tableaux, la pose des opérations</w:t>
            </w:r>
          </w:p>
        </w:tc>
        <w:tc>
          <w:tcPr>
            <w:tcW w:w="2798" w:type="dxa"/>
          </w:tcPr>
          <w:p w:rsidR="007D1B61" w:rsidRPr="00567848" w:rsidRDefault="007D1B61" w:rsidP="007D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tous les tableaux de conversation, les tableaux numériques</w:t>
            </w:r>
          </w:p>
        </w:tc>
      </w:tr>
      <w:tr w:rsidR="007D1B61" w:rsidTr="00972B3E">
        <w:tc>
          <w:tcPr>
            <w:tcW w:w="2659" w:type="dxa"/>
            <w:vMerge/>
          </w:tcPr>
          <w:p w:rsidR="007D1B61" w:rsidRDefault="007D1B61" w:rsidP="007D1B61"/>
        </w:tc>
        <w:tc>
          <w:tcPr>
            <w:tcW w:w="1662" w:type="dxa"/>
            <w:vMerge/>
          </w:tcPr>
          <w:p w:rsidR="007D1B61" w:rsidRDefault="007D1B61" w:rsidP="007D1B61"/>
        </w:tc>
        <w:tc>
          <w:tcPr>
            <w:tcW w:w="3342" w:type="dxa"/>
          </w:tcPr>
          <w:p w:rsidR="007D1B61" w:rsidRPr="00485897" w:rsidRDefault="007D1B61" w:rsidP="007D1B61">
            <w:pPr>
              <w:tabs>
                <w:tab w:val="num" w:pos="432"/>
              </w:tabs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:rsidR="007D1B61" w:rsidRDefault="007D1B61" w:rsidP="007D1B61">
            <w:r w:rsidRPr="005D34F6">
              <w:rPr>
                <w:sz w:val="20"/>
                <w:szCs w:val="20"/>
              </w:rPr>
              <w:t>Tolérer une réalisation malhabile de la construction</w:t>
            </w:r>
          </w:p>
        </w:tc>
        <w:tc>
          <w:tcPr>
            <w:tcW w:w="2798" w:type="dxa"/>
          </w:tcPr>
          <w:p w:rsidR="007D1B61" w:rsidRDefault="007D1B61" w:rsidP="007D1B61"/>
        </w:tc>
      </w:tr>
      <w:tr w:rsidR="008B5032" w:rsidTr="00972B3E">
        <w:tc>
          <w:tcPr>
            <w:tcW w:w="2659" w:type="dxa"/>
            <w:vMerge/>
          </w:tcPr>
          <w:p w:rsidR="008B5032" w:rsidRDefault="008B5032" w:rsidP="007D1B61"/>
        </w:tc>
        <w:tc>
          <w:tcPr>
            <w:tcW w:w="1662" w:type="dxa"/>
            <w:vMerge/>
          </w:tcPr>
          <w:p w:rsidR="008B5032" w:rsidRDefault="008B5032" w:rsidP="007D1B61"/>
        </w:tc>
        <w:tc>
          <w:tcPr>
            <w:tcW w:w="3342" w:type="dxa"/>
            <w:vMerge w:val="restart"/>
          </w:tcPr>
          <w:p w:rsidR="008B5032" w:rsidRPr="00485897" w:rsidRDefault="008B5032" w:rsidP="007D1B61">
            <w:pPr>
              <w:tabs>
                <w:tab w:val="num" w:pos="1065"/>
              </w:tabs>
              <w:rPr>
                <w:sz w:val="20"/>
                <w:szCs w:val="20"/>
              </w:rPr>
            </w:pPr>
            <w:r w:rsidRPr="00485897">
              <w:rPr>
                <w:sz w:val="20"/>
                <w:szCs w:val="20"/>
              </w:rPr>
              <w:t>Difficultés en lecture</w:t>
            </w:r>
          </w:p>
        </w:tc>
        <w:tc>
          <w:tcPr>
            <w:tcW w:w="3759" w:type="dxa"/>
          </w:tcPr>
          <w:p w:rsidR="008B5032" w:rsidRPr="005D34F6" w:rsidRDefault="008B5032" w:rsidP="008B5032">
            <w:pPr>
              <w:spacing w:before="60"/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Laisser à l’élève le temps dont il a besoin</w:t>
            </w:r>
          </w:p>
        </w:tc>
        <w:tc>
          <w:tcPr>
            <w:tcW w:w="2798" w:type="dxa"/>
          </w:tcPr>
          <w:p w:rsidR="008B5032" w:rsidRPr="00567848" w:rsidRDefault="008B5032" w:rsidP="007D1B61">
            <w:pPr>
              <w:rPr>
                <w:sz w:val="20"/>
                <w:szCs w:val="20"/>
              </w:rPr>
            </w:pPr>
          </w:p>
        </w:tc>
      </w:tr>
      <w:tr w:rsidR="008B5032" w:rsidTr="00972B3E">
        <w:trPr>
          <w:trHeight w:val="450"/>
        </w:trPr>
        <w:tc>
          <w:tcPr>
            <w:tcW w:w="2659" w:type="dxa"/>
            <w:vMerge/>
            <w:tcBorders>
              <w:bottom w:val="single" w:sz="12" w:space="0" w:color="auto"/>
            </w:tcBorders>
          </w:tcPr>
          <w:p w:rsidR="008B5032" w:rsidRDefault="008B5032" w:rsidP="007D1B61"/>
        </w:tc>
        <w:tc>
          <w:tcPr>
            <w:tcW w:w="1662" w:type="dxa"/>
            <w:vMerge/>
            <w:tcBorders>
              <w:bottom w:val="single" w:sz="12" w:space="0" w:color="auto"/>
            </w:tcBorders>
          </w:tcPr>
          <w:p w:rsidR="008B5032" w:rsidRDefault="008B5032" w:rsidP="007D1B61"/>
        </w:tc>
        <w:tc>
          <w:tcPr>
            <w:tcW w:w="3342" w:type="dxa"/>
            <w:vMerge/>
            <w:tcBorders>
              <w:bottom w:val="single" w:sz="12" w:space="0" w:color="auto"/>
            </w:tcBorders>
          </w:tcPr>
          <w:p w:rsidR="008B5032" w:rsidRPr="004A4237" w:rsidRDefault="008B5032" w:rsidP="007D1B61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tcBorders>
              <w:bottom w:val="single" w:sz="12" w:space="0" w:color="auto"/>
            </w:tcBorders>
          </w:tcPr>
          <w:p w:rsidR="008B5032" w:rsidRPr="005D34F6" w:rsidRDefault="008B5032" w:rsidP="008B5032">
            <w:pPr>
              <w:rPr>
                <w:sz w:val="20"/>
                <w:szCs w:val="20"/>
              </w:rPr>
            </w:pPr>
            <w:r w:rsidRPr="005D34F6">
              <w:rPr>
                <w:sz w:val="20"/>
                <w:szCs w:val="20"/>
              </w:rPr>
              <w:t>Aménager les tâches (plus de temps ou moins d’exercices)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8B5032" w:rsidRPr="00567848" w:rsidRDefault="008B5032" w:rsidP="007D1B61">
            <w:pPr>
              <w:rPr>
                <w:sz w:val="20"/>
                <w:szCs w:val="20"/>
              </w:rPr>
            </w:pPr>
          </w:p>
        </w:tc>
      </w:tr>
      <w:tr w:rsidR="00972B3E" w:rsidTr="00972B3E">
        <w:trPr>
          <w:trHeight w:val="30"/>
        </w:trPr>
        <w:tc>
          <w:tcPr>
            <w:tcW w:w="2659" w:type="dxa"/>
            <w:vMerge w:val="restart"/>
            <w:tcBorders>
              <w:top w:val="single" w:sz="12" w:space="0" w:color="auto"/>
            </w:tcBorders>
          </w:tcPr>
          <w:p w:rsidR="00972B3E" w:rsidRDefault="00972B3E" w:rsidP="007D1B61">
            <w:pPr>
              <w:rPr>
                <w:b/>
                <w:sz w:val="48"/>
              </w:rPr>
            </w:pPr>
          </w:p>
          <w:p w:rsidR="00972B3E" w:rsidRDefault="00972B3E" w:rsidP="007D1B61">
            <w:pPr>
              <w:rPr>
                <w:b/>
                <w:sz w:val="48"/>
              </w:rPr>
            </w:pPr>
          </w:p>
          <w:p w:rsidR="00972B3E" w:rsidRDefault="00972B3E" w:rsidP="007D1B61">
            <w:pPr>
              <w:rPr>
                <w:b/>
                <w:sz w:val="48"/>
              </w:rPr>
            </w:pPr>
          </w:p>
          <w:p w:rsidR="00972B3E" w:rsidRDefault="00972B3E" w:rsidP="007D1B61">
            <w:pPr>
              <w:rPr>
                <w:b/>
                <w:sz w:val="48"/>
              </w:rPr>
            </w:pPr>
          </w:p>
          <w:p w:rsidR="00972B3E" w:rsidRDefault="00972B3E" w:rsidP="007D1B61">
            <w:pPr>
              <w:rPr>
                <w:b/>
                <w:sz w:val="48"/>
              </w:rPr>
            </w:pPr>
          </w:p>
          <w:p w:rsidR="00972B3E" w:rsidRDefault="00972B3E" w:rsidP="007D1B61">
            <w:pPr>
              <w:rPr>
                <w:b/>
                <w:sz w:val="48"/>
              </w:rPr>
            </w:pPr>
          </w:p>
          <w:p w:rsidR="00972B3E" w:rsidRPr="00972B3E" w:rsidRDefault="00972B3E" w:rsidP="007D1B61">
            <w:pPr>
              <w:rPr>
                <w:b/>
                <w:sz w:val="48"/>
              </w:rPr>
            </w:pPr>
            <w:r w:rsidRPr="00972B3E">
              <w:rPr>
                <w:b/>
                <w:sz w:val="48"/>
              </w:rPr>
              <w:t>DYSPHASIE</w:t>
            </w:r>
          </w:p>
        </w:tc>
        <w:tc>
          <w:tcPr>
            <w:tcW w:w="1662" w:type="dxa"/>
            <w:vMerge w:val="restart"/>
            <w:tcBorders>
              <w:top w:val="single" w:sz="12" w:space="0" w:color="auto"/>
            </w:tcBorders>
          </w:tcPr>
          <w:p w:rsidR="00972B3E" w:rsidRDefault="00972B3E" w:rsidP="008B5032">
            <w:pPr>
              <w:jc w:val="center"/>
              <w:rPr>
                <w:b/>
                <w:bCs/>
              </w:rPr>
            </w:pPr>
          </w:p>
          <w:p w:rsidR="00972B3E" w:rsidRDefault="00972B3E" w:rsidP="008B5032">
            <w:pPr>
              <w:jc w:val="center"/>
              <w:rPr>
                <w:b/>
                <w:bCs/>
              </w:rPr>
            </w:pPr>
          </w:p>
          <w:p w:rsidR="00972B3E" w:rsidRDefault="00972B3E" w:rsidP="008B5032">
            <w:pPr>
              <w:jc w:val="center"/>
              <w:rPr>
                <w:b/>
                <w:bCs/>
              </w:rPr>
            </w:pPr>
          </w:p>
          <w:p w:rsidR="00972B3E" w:rsidRDefault="00972B3E" w:rsidP="008B5032">
            <w:pPr>
              <w:jc w:val="center"/>
              <w:rPr>
                <w:b/>
                <w:bCs/>
              </w:rPr>
            </w:pPr>
          </w:p>
          <w:p w:rsidR="00972B3E" w:rsidRDefault="00972B3E" w:rsidP="008B5032">
            <w:pPr>
              <w:jc w:val="center"/>
              <w:rPr>
                <w:b/>
                <w:bCs/>
              </w:rPr>
            </w:pPr>
          </w:p>
          <w:p w:rsidR="00972B3E" w:rsidRDefault="00972B3E" w:rsidP="00972B3E">
            <w:pPr>
              <w:rPr>
                <w:b/>
                <w:bCs/>
              </w:rPr>
            </w:pPr>
            <w:r>
              <w:rPr>
                <w:b/>
                <w:bCs/>
              </w:rPr>
              <w:t>Expression</w:t>
            </w:r>
          </w:p>
          <w:p w:rsidR="00972B3E" w:rsidRDefault="00972B3E" w:rsidP="008B5032">
            <w:r>
              <w:rPr>
                <w:b/>
                <w:bCs/>
              </w:rPr>
              <w:t>verbale</w:t>
            </w:r>
          </w:p>
        </w:tc>
        <w:tc>
          <w:tcPr>
            <w:tcW w:w="3342" w:type="dxa"/>
            <w:tcBorders>
              <w:top w:val="single" w:sz="12" w:space="0" w:color="auto"/>
            </w:tcBorders>
          </w:tcPr>
          <w:p w:rsidR="00972B3E" w:rsidRPr="00021748" w:rsidRDefault="00972B3E" w:rsidP="005D2C56">
            <w:pPr>
              <w:jc w:val="right"/>
            </w:pPr>
            <w:r w:rsidRPr="00021748">
              <w:t>Hypo spontanéité</w:t>
            </w:r>
          </w:p>
        </w:tc>
        <w:tc>
          <w:tcPr>
            <w:tcW w:w="6557" w:type="dxa"/>
            <w:gridSpan w:val="2"/>
            <w:tcBorders>
              <w:top w:val="single" w:sz="12" w:space="0" w:color="auto"/>
            </w:tcBorders>
          </w:tcPr>
          <w:p w:rsidR="00972B3E" w:rsidRDefault="00972B3E" w:rsidP="008B5032">
            <w:r>
              <w:t>Encourager la communication par le non-verbal, les gestes, les images</w:t>
            </w:r>
          </w:p>
          <w:p w:rsidR="00972B3E" w:rsidRPr="008B5032" w:rsidRDefault="00972B3E" w:rsidP="008B5032"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Makaton</w:t>
            </w:r>
            <w:proofErr w:type="spellEnd"/>
            <w:proofErr w:type="gramEnd"/>
            <w:r>
              <w:t>, Borel-</w:t>
            </w:r>
            <w:proofErr w:type="spellStart"/>
            <w:r>
              <w:t>Maisonny</w:t>
            </w:r>
            <w:proofErr w:type="spellEnd"/>
            <w:r>
              <w:t>, LSF, LPC ), un questionnement pertinent.</w:t>
            </w:r>
          </w:p>
        </w:tc>
      </w:tr>
      <w:tr w:rsidR="00972B3E" w:rsidTr="00972B3E">
        <w:tc>
          <w:tcPr>
            <w:tcW w:w="2659" w:type="dxa"/>
            <w:vMerge/>
          </w:tcPr>
          <w:p w:rsidR="00972B3E" w:rsidRDefault="00972B3E" w:rsidP="008B5032"/>
        </w:tc>
        <w:tc>
          <w:tcPr>
            <w:tcW w:w="1662" w:type="dxa"/>
            <w:vMerge/>
          </w:tcPr>
          <w:p w:rsidR="00972B3E" w:rsidRDefault="00972B3E" w:rsidP="008B5032"/>
        </w:tc>
        <w:tc>
          <w:tcPr>
            <w:tcW w:w="3342" w:type="dxa"/>
          </w:tcPr>
          <w:p w:rsidR="00972B3E" w:rsidRPr="00021748" w:rsidRDefault="00972B3E" w:rsidP="008B5032">
            <w:r w:rsidRPr="00021748">
              <w:t>Inintelligibilité</w:t>
            </w:r>
          </w:p>
        </w:tc>
        <w:tc>
          <w:tcPr>
            <w:tcW w:w="6557" w:type="dxa"/>
            <w:gridSpan w:val="2"/>
          </w:tcPr>
          <w:p w:rsidR="00972B3E" w:rsidRPr="007C6C32" w:rsidRDefault="00972B3E" w:rsidP="008B5032">
            <w:r w:rsidRPr="007C6C32">
              <w:t>Utiliser les méthodes palliatives</w:t>
            </w:r>
          </w:p>
        </w:tc>
      </w:tr>
      <w:tr w:rsidR="00972B3E" w:rsidTr="00972B3E">
        <w:tc>
          <w:tcPr>
            <w:tcW w:w="2659" w:type="dxa"/>
            <w:vMerge/>
          </w:tcPr>
          <w:p w:rsidR="00972B3E" w:rsidRDefault="00972B3E" w:rsidP="008B5032"/>
        </w:tc>
        <w:tc>
          <w:tcPr>
            <w:tcW w:w="1662" w:type="dxa"/>
            <w:vMerge/>
          </w:tcPr>
          <w:p w:rsidR="00972B3E" w:rsidRDefault="00972B3E" w:rsidP="008B5032"/>
        </w:tc>
        <w:tc>
          <w:tcPr>
            <w:tcW w:w="3342" w:type="dxa"/>
          </w:tcPr>
          <w:p w:rsidR="00972B3E" w:rsidRPr="00021748" w:rsidRDefault="00972B3E" w:rsidP="008B5032">
            <w:r w:rsidRPr="00021748">
              <w:t>Mots déformés</w:t>
            </w:r>
          </w:p>
        </w:tc>
        <w:tc>
          <w:tcPr>
            <w:tcW w:w="6557" w:type="dxa"/>
            <w:gridSpan w:val="2"/>
          </w:tcPr>
          <w:p w:rsidR="00972B3E" w:rsidRPr="007C6C32" w:rsidRDefault="00972B3E" w:rsidP="008B5032">
            <w:r w:rsidRPr="007C6C32">
              <w:t>Reformuler</w:t>
            </w:r>
          </w:p>
        </w:tc>
      </w:tr>
      <w:tr w:rsidR="00972B3E" w:rsidTr="00972B3E">
        <w:tc>
          <w:tcPr>
            <w:tcW w:w="2659" w:type="dxa"/>
            <w:vMerge/>
          </w:tcPr>
          <w:p w:rsidR="00972B3E" w:rsidRDefault="00972B3E" w:rsidP="008B5032"/>
        </w:tc>
        <w:tc>
          <w:tcPr>
            <w:tcW w:w="1662" w:type="dxa"/>
            <w:vMerge/>
          </w:tcPr>
          <w:p w:rsidR="00972B3E" w:rsidRDefault="00972B3E" w:rsidP="008B5032"/>
        </w:tc>
        <w:tc>
          <w:tcPr>
            <w:tcW w:w="3342" w:type="dxa"/>
          </w:tcPr>
          <w:p w:rsidR="00972B3E" w:rsidRPr="00021748" w:rsidRDefault="00972B3E" w:rsidP="008B5032">
            <w:r w:rsidRPr="00021748">
              <w:t>Stock lexical réduit</w:t>
            </w:r>
          </w:p>
        </w:tc>
        <w:tc>
          <w:tcPr>
            <w:tcW w:w="6557" w:type="dxa"/>
            <w:gridSpan w:val="2"/>
            <w:vAlign w:val="bottom"/>
          </w:tcPr>
          <w:p w:rsidR="00972B3E" w:rsidRPr="004A4237" w:rsidRDefault="00972B3E" w:rsidP="008B5032">
            <w:pPr>
              <w:rPr>
                <w:sz w:val="20"/>
                <w:szCs w:val="20"/>
              </w:rPr>
            </w:pPr>
            <w:r>
              <w:t>Reformuler en apportant du vocabulaire supplémentaire, privilégier le sens</w:t>
            </w:r>
          </w:p>
        </w:tc>
      </w:tr>
      <w:tr w:rsidR="00972B3E" w:rsidTr="00B852D5">
        <w:trPr>
          <w:trHeight w:val="547"/>
        </w:trPr>
        <w:tc>
          <w:tcPr>
            <w:tcW w:w="2659" w:type="dxa"/>
            <w:vMerge/>
            <w:tcBorders>
              <w:bottom w:val="single" w:sz="4" w:space="0" w:color="auto"/>
            </w:tcBorders>
          </w:tcPr>
          <w:p w:rsidR="00972B3E" w:rsidRDefault="00972B3E" w:rsidP="008B5032"/>
        </w:tc>
        <w:tc>
          <w:tcPr>
            <w:tcW w:w="1662" w:type="dxa"/>
            <w:vMerge/>
            <w:tcBorders>
              <w:bottom w:val="single" w:sz="4" w:space="0" w:color="auto"/>
            </w:tcBorders>
          </w:tcPr>
          <w:p w:rsidR="00972B3E" w:rsidRDefault="00972B3E" w:rsidP="008B5032"/>
        </w:tc>
        <w:tc>
          <w:tcPr>
            <w:tcW w:w="3342" w:type="dxa"/>
            <w:tcBorders>
              <w:bottom w:val="single" w:sz="4" w:space="0" w:color="auto"/>
            </w:tcBorders>
          </w:tcPr>
          <w:p w:rsidR="00972B3E" w:rsidRPr="00EA3AE0" w:rsidRDefault="00972B3E" w:rsidP="008B5032">
            <w:r w:rsidRPr="00EA3AE0">
              <w:t>Syntaxe déficiente, discours fragmenté</w:t>
            </w:r>
          </w:p>
        </w:tc>
        <w:tc>
          <w:tcPr>
            <w:tcW w:w="6557" w:type="dxa"/>
            <w:gridSpan w:val="2"/>
            <w:tcBorders>
              <w:bottom w:val="single" w:sz="4" w:space="0" w:color="auto"/>
            </w:tcBorders>
            <w:vAlign w:val="bottom"/>
          </w:tcPr>
          <w:p w:rsidR="00972B3E" w:rsidRPr="004A4237" w:rsidRDefault="00972B3E" w:rsidP="008B5032">
            <w:pPr>
              <w:rPr>
                <w:sz w:val="20"/>
                <w:szCs w:val="20"/>
              </w:rPr>
            </w:pPr>
            <w:r>
              <w:t>Utilisation de codes couleur. Utiliser des supports imagés. Privilégier la prise de sens</w:t>
            </w:r>
          </w:p>
        </w:tc>
      </w:tr>
      <w:tr w:rsidR="00972B3E" w:rsidTr="00972B3E">
        <w:trPr>
          <w:trHeight w:val="94"/>
        </w:trPr>
        <w:tc>
          <w:tcPr>
            <w:tcW w:w="2659" w:type="dxa"/>
            <w:vMerge/>
          </w:tcPr>
          <w:p w:rsidR="00972B3E" w:rsidRDefault="00972B3E" w:rsidP="008B5032"/>
        </w:tc>
        <w:tc>
          <w:tcPr>
            <w:tcW w:w="1662" w:type="dxa"/>
            <w:vMerge/>
          </w:tcPr>
          <w:p w:rsidR="00972B3E" w:rsidRDefault="00972B3E" w:rsidP="008B5032"/>
        </w:tc>
        <w:tc>
          <w:tcPr>
            <w:tcW w:w="3342" w:type="dxa"/>
          </w:tcPr>
          <w:p w:rsidR="00972B3E" w:rsidRDefault="00972B3E" w:rsidP="008B5032">
            <w:r>
              <w:t xml:space="preserve">Difficultés d’expression orale </w:t>
            </w:r>
          </w:p>
          <w:p w:rsidR="00972B3E" w:rsidRPr="00021748" w:rsidRDefault="00972B3E" w:rsidP="008B5032">
            <w:r>
              <w:t xml:space="preserve">     </w:t>
            </w:r>
            <w:proofErr w:type="gramStart"/>
            <w:r>
              <w:t>( ex</w:t>
            </w:r>
            <w:proofErr w:type="gramEnd"/>
            <w:r>
              <w:t>. : poésie</w:t>
            </w:r>
          </w:p>
        </w:tc>
        <w:tc>
          <w:tcPr>
            <w:tcW w:w="6557" w:type="dxa"/>
            <w:gridSpan w:val="2"/>
            <w:vAlign w:val="bottom"/>
          </w:tcPr>
          <w:p w:rsidR="00972B3E" w:rsidRDefault="00972B3E" w:rsidP="008B5032">
            <w:r>
              <w:t xml:space="preserve">Utiliser un support visuel, éviter les poésies avec un lexique compliqué, réciter en binôme ou seul avec l’enseignant, ou ne donner qu’un passage. </w:t>
            </w:r>
          </w:p>
          <w:p w:rsidR="00972B3E" w:rsidRPr="004A4237" w:rsidRDefault="00972B3E" w:rsidP="008B5032">
            <w:pPr>
              <w:rPr>
                <w:sz w:val="20"/>
                <w:szCs w:val="20"/>
              </w:rPr>
            </w:pPr>
            <w:r>
              <w:t>S’adapter à son rythme de communication</w:t>
            </w:r>
          </w:p>
        </w:tc>
      </w:tr>
      <w:tr w:rsidR="00972B3E" w:rsidTr="00233F73">
        <w:tc>
          <w:tcPr>
            <w:tcW w:w="2659" w:type="dxa"/>
            <w:vMerge/>
          </w:tcPr>
          <w:p w:rsidR="00972B3E" w:rsidRDefault="00972B3E" w:rsidP="00972B3E"/>
        </w:tc>
        <w:tc>
          <w:tcPr>
            <w:tcW w:w="1662" w:type="dxa"/>
            <w:vMerge/>
          </w:tcPr>
          <w:p w:rsidR="00972B3E" w:rsidRDefault="00972B3E" w:rsidP="00972B3E"/>
        </w:tc>
        <w:tc>
          <w:tcPr>
            <w:tcW w:w="3342" w:type="dxa"/>
          </w:tcPr>
          <w:p w:rsidR="00972B3E" w:rsidRDefault="00972B3E" w:rsidP="00972B3E">
            <w:r>
              <w:t>Lecture</w:t>
            </w:r>
          </w:p>
        </w:tc>
        <w:tc>
          <w:tcPr>
            <w:tcW w:w="6557" w:type="dxa"/>
            <w:gridSpan w:val="2"/>
          </w:tcPr>
          <w:p w:rsidR="00972B3E" w:rsidRDefault="00972B3E" w:rsidP="00972B3E">
            <w:r>
              <w:t>S’adapter à son rythme de communication</w:t>
            </w:r>
          </w:p>
          <w:p w:rsidR="00972B3E" w:rsidRDefault="00972B3E" w:rsidP="00972B3E">
            <w:r>
              <w:t>Le faire lire près de soi, des phrases courtes</w:t>
            </w:r>
          </w:p>
          <w:p w:rsidR="00972B3E" w:rsidRDefault="00972B3E" w:rsidP="00972B3E">
            <w:r>
              <w:t xml:space="preserve"> Utiliser un cache ou guider avec le doigt</w:t>
            </w:r>
          </w:p>
          <w:p w:rsidR="00972B3E" w:rsidRDefault="00972B3E" w:rsidP="00972B3E">
            <w:r>
              <w:t xml:space="preserve"> Lui relire ce qu’il a lu</w:t>
            </w:r>
          </w:p>
        </w:tc>
      </w:tr>
      <w:tr w:rsidR="00972B3E" w:rsidTr="00972B3E">
        <w:tc>
          <w:tcPr>
            <w:tcW w:w="2659" w:type="dxa"/>
            <w:vMerge/>
          </w:tcPr>
          <w:p w:rsidR="00972B3E" w:rsidRDefault="00972B3E" w:rsidP="00972B3E"/>
        </w:tc>
        <w:tc>
          <w:tcPr>
            <w:tcW w:w="1662" w:type="dxa"/>
          </w:tcPr>
          <w:p w:rsidR="00972B3E" w:rsidRDefault="00972B3E" w:rsidP="00972B3E">
            <w:r>
              <w:rPr>
                <w:b/>
                <w:bCs/>
              </w:rPr>
              <w:t>Compréhension verbale</w:t>
            </w:r>
          </w:p>
        </w:tc>
        <w:tc>
          <w:tcPr>
            <w:tcW w:w="3342" w:type="dxa"/>
          </w:tcPr>
          <w:p w:rsidR="00972B3E" w:rsidRPr="00A41542" w:rsidRDefault="00972B3E" w:rsidP="00972B3E">
            <w:pPr>
              <w:jc w:val="right"/>
            </w:pPr>
            <w:r w:rsidRPr="00A41542">
              <w:t>Pauvreté lexicale</w:t>
            </w:r>
          </w:p>
        </w:tc>
        <w:tc>
          <w:tcPr>
            <w:tcW w:w="6557" w:type="dxa"/>
            <w:gridSpan w:val="2"/>
          </w:tcPr>
          <w:p w:rsidR="00972B3E" w:rsidRDefault="00972B3E" w:rsidP="00972B3E">
            <w:r w:rsidRPr="009939AF">
              <w:t>Accentuer les mots importants</w:t>
            </w:r>
          </w:p>
          <w:p w:rsidR="00972B3E" w:rsidRPr="009939AF" w:rsidRDefault="00972B3E" w:rsidP="00972B3E">
            <w:r>
              <w:t>Mémorisation des mots dans un référentiel avec les images correspondantes afin de fixer les images mentales</w:t>
            </w:r>
            <w:r w:rsidRPr="009939AF">
              <w:t xml:space="preserve"> </w:t>
            </w:r>
          </w:p>
        </w:tc>
      </w:tr>
      <w:tr w:rsidR="00972B3E" w:rsidTr="002168D2">
        <w:tc>
          <w:tcPr>
            <w:tcW w:w="2659" w:type="dxa"/>
            <w:vMerge/>
          </w:tcPr>
          <w:p w:rsidR="00972B3E" w:rsidRDefault="00972B3E" w:rsidP="00972B3E"/>
        </w:tc>
        <w:tc>
          <w:tcPr>
            <w:tcW w:w="1662" w:type="dxa"/>
          </w:tcPr>
          <w:p w:rsidR="00972B3E" w:rsidRDefault="00972B3E" w:rsidP="00972B3E"/>
        </w:tc>
        <w:tc>
          <w:tcPr>
            <w:tcW w:w="3342" w:type="dxa"/>
          </w:tcPr>
          <w:p w:rsidR="00972B3E" w:rsidRPr="00EA3AE0" w:rsidRDefault="00972B3E" w:rsidP="00972B3E">
            <w:r w:rsidRPr="00A41542">
              <w:t>Compréhension de plusieurs consignes</w:t>
            </w:r>
          </w:p>
        </w:tc>
        <w:tc>
          <w:tcPr>
            <w:tcW w:w="6557" w:type="dxa"/>
            <w:gridSpan w:val="2"/>
          </w:tcPr>
          <w:p w:rsidR="00972B3E" w:rsidRPr="009939AF" w:rsidRDefault="00972B3E" w:rsidP="00972B3E">
            <w:r w:rsidRPr="009939AF">
              <w:t>Séquencer, fractionner les consignes complexes</w:t>
            </w:r>
          </w:p>
        </w:tc>
      </w:tr>
      <w:tr w:rsidR="00972B3E" w:rsidTr="000D5261">
        <w:tc>
          <w:tcPr>
            <w:tcW w:w="2659" w:type="dxa"/>
            <w:vMerge/>
          </w:tcPr>
          <w:p w:rsidR="00972B3E" w:rsidRDefault="00972B3E" w:rsidP="00972B3E"/>
        </w:tc>
        <w:tc>
          <w:tcPr>
            <w:tcW w:w="1662" w:type="dxa"/>
          </w:tcPr>
          <w:p w:rsidR="00972B3E" w:rsidRDefault="00972B3E" w:rsidP="00972B3E"/>
        </w:tc>
        <w:tc>
          <w:tcPr>
            <w:tcW w:w="3342" w:type="dxa"/>
          </w:tcPr>
          <w:p w:rsidR="00972B3E" w:rsidRPr="00EA3AE0" w:rsidRDefault="00972B3E" w:rsidP="00972B3E">
            <w:r w:rsidRPr="00A41542">
              <w:t>Réponses non adaptées à l’énoncé</w:t>
            </w:r>
          </w:p>
        </w:tc>
        <w:tc>
          <w:tcPr>
            <w:tcW w:w="6557" w:type="dxa"/>
            <w:gridSpan w:val="2"/>
          </w:tcPr>
          <w:p w:rsidR="00972B3E" w:rsidRDefault="00972B3E" w:rsidP="00972B3E">
            <w:r w:rsidRPr="009939AF">
              <w:t>Répéter la consigne. Reformuler</w:t>
            </w:r>
          </w:p>
        </w:tc>
      </w:tr>
      <w:tr w:rsidR="00972B3E" w:rsidTr="00AE2353">
        <w:tc>
          <w:tcPr>
            <w:tcW w:w="2659" w:type="dxa"/>
            <w:vMerge/>
          </w:tcPr>
          <w:p w:rsidR="00972B3E" w:rsidRDefault="00972B3E" w:rsidP="00972B3E"/>
        </w:tc>
        <w:tc>
          <w:tcPr>
            <w:tcW w:w="1662" w:type="dxa"/>
          </w:tcPr>
          <w:p w:rsidR="00972B3E" w:rsidRDefault="00972B3E" w:rsidP="00972B3E">
            <w:r>
              <w:rPr>
                <w:b/>
                <w:bCs/>
              </w:rPr>
              <w:t>Ecrit</w:t>
            </w:r>
          </w:p>
        </w:tc>
        <w:tc>
          <w:tcPr>
            <w:tcW w:w="3342" w:type="dxa"/>
          </w:tcPr>
          <w:p w:rsidR="00972B3E" w:rsidRPr="00EA3AE0" w:rsidRDefault="00972B3E" w:rsidP="00972B3E">
            <w:r>
              <w:t>Difficultés à reformuler par écrit</w:t>
            </w:r>
          </w:p>
        </w:tc>
        <w:tc>
          <w:tcPr>
            <w:tcW w:w="6557" w:type="dxa"/>
            <w:gridSpan w:val="2"/>
          </w:tcPr>
          <w:p w:rsidR="00972B3E" w:rsidRPr="009939AF" w:rsidRDefault="00972B3E" w:rsidP="00972B3E">
            <w:r>
              <w:t>Reformulation, privilégier l’oral, laisser plus de temps</w:t>
            </w:r>
          </w:p>
        </w:tc>
      </w:tr>
      <w:tr w:rsidR="00BD1693" w:rsidTr="00E04C26">
        <w:tc>
          <w:tcPr>
            <w:tcW w:w="2659" w:type="dxa"/>
            <w:vMerge/>
          </w:tcPr>
          <w:p w:rsidR="00BD1693" w:rsidRDefault="00BD1693" w:rsidP="00972B3E"/>
        </w:tc>
        <w:tc>
          <w:tcPr>
            <w:tcW w:w="1662" w:type="dxa"/>
          </w:tcPr>
          <w:p w:rsidR="00BD1693" w:rsidRDefault="00BD1693" w:rsidP="00972B3E">
            <w:r>
              <w:rPr>
                <w:b/>
                <w:bCs/>
              </w:rPr>
              <w:t>Evaluation</w:t>
            </w:r>
          </w:p>
        </w:tc>
        <w:tc>
          <w:tcPr>
            <w:tcW w:w="3342" w:type="dxa"/>
          </w:tcPr>
          <w:p w:rsidR="00BD1693" w:rsidRPr="00EA3AE0" w:rsidRDefault="00BD1693" w:rsidP="00972B3E">
            <w:r>
              <w:t>Difficultés à travailler seul</w:t>
            </w:r>
          </w:p>
        </w:tc>
        <w:tc>
          <w:tcPr>
            <w:tcW w:w="6557" w:type="dxa"/>
            <w:gridSpan w:val="2"/>
          </w:tcPr>
          <w:p w:rsidR="00BD1693" w:rsidRDefault="00BD1693" w:rsidP="00BD1693">
            <w:r>
              <w:t>Reformuler à l’oral les consignes écrites</w:t>
            </w:r>
          </w:p>
          <w:p w:rsidR="00BD1693" w:rsidRPr="009939AF" w:rsidRDefault="00BD1693" w:rsidP="00BD1693">
            <w:r>
              <w:rPr>
                <w:bCs/>
              </w:rPr>
              <w:t>Proposer des QCM, des exercices à trous</w:t>
            </w:r>
          </w:p>
        </w:tc>
      </w:tr>
      <w:tr w:rsidR="00BD1693" w:rsidTr="00472E86">
        <w:tc>
          <w:tcPr>
            <w:tcW w:w="2659" w:type="dxa"/>
            <w:vMerge/>
          </w:tcPr>
          <w:p w:rsidR="00BD1693" w:rsidRDefault="00BD1693" w:rsidP="00972B3E"/>
        </w:tc>
        <w:tc>
          <w:tcPr>
            <w:tcW w:w="1662" w:type="dxa"/>
          </w:tcPr>
          <w:p w:rsidR="00BD1693" w:rsidRDefault="00BD1693" w:rsidP="00972B3E">
            <w:r>
              <w:rPr>
                <w:b/>
                <w:bCs/>
              </w:rPr>
              <w:t>Vie dans l’établissement</w:t>
            </w:r>
          </w:p>
        </w:tc>
        <w:tc>
          <w:tcPr>
            <w:tcW w:w="3342" w:type="dxa"/>
          </w:tcPr>
          <w:p w:rsidR="00BD1693" w:rsidRDefault="00BD1693" w:rsidP="00BD1693">
            <w:r>
              <w:t>Entrée en relation avec les autres</w:t>
            </w:r>
          </w:p>
        </w:tc>
        <w:tc>
          <w:tcPr>
            <w:tcW w:w="6557" w:type="dxa"/>
            <w:gridSpan w:val="2"/>
          </w:tcPr>
          <w:p w:rsidR="00BD1693" w:rsidRDefault="00BD1693" w:rsidP="00BD1693">
            <w:r>
              <w:t>Surveillance particulière sur le temps de la récréation</w:t>
            </w:r>
          </w:p>
        </w:tc>
      </w:tr>
    </w:tbl>
    <w:p w:rsidR="007D3DC0" w:rsidRDefault="007D3DC0"/>
    <w:p w:rsidR="007D3DC0" w:rsidRDefault="007D3DC0"/>
    <w:p w:rsidR="007D3DC0" w:rsidRDefault="007D3DC0"/>
    <w:p w:rsidR="00AF29CB" w:rsidRDefault="00AF29CB"/>
    <w:sectPr w:rsidR="00AF29CB" w:rsidSect="007D3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C0"/>
    <w:rsid w:val="004078E7"/>
    <w:rsid w:val="007D1B61"/>
    <w:rsid w:val="007D3DC0"/>
    <w:rsid w:val="007F6AA3"/>
    <w:rsid w:val="008B5032"/>
    <w:rsid w:val="00972B3E"/>
    <w:rsid w:val="00AF29CB"/>
    <w:rsid w:val="00B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4649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</dc:creator>
  <cp:lastModifiedBy>dfga sdfg</cp:lastModifiedBy>
  <cp:revision>2</cp:revision>
  <dcterms:created xsi:type="dcterms:W3CDTF">2018-02-02T14:46:00Z</dcterms:created>
  <dcterms:modified xsi:type="dcterms:W3CDTF">2018-02-02T14:46:00Z</dcterms:modified>
</cp:coreProperties>
</file>